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DD90" w14:textId="77777777" w:rsidR="00727E24" w:rsidRDefault="00727E24"/>
    <w:p w14:paraId="432CA656" w14:textId="02461779" w:rsidR="00727E24" w:rsidRPr="00727E24" w:rsidRDefault="00727E24" w:rsidP="00727E24">
      <w:pPr>
        <w:jc w:val="center"/>
        <w:rPr>
          <w:b/>
          <w:bCs/>
          <w:sz w:val="28"/>
          <w:szCs w:val="28"/>
        </w:rPr>
      </w:pPr>
      <w:r w:rsidRPr="00727E24">
        <w:rPr>
          <w:b/>
          <w:bCs/>
          <w:sz w:val="28"/>
          <w:szCs w:val="28"/>
        </w:rPr>
        <w:t>COMUNICATO STAMPA</w:t>
      </w:r>
    </w:p>
    <w:p w14:paraId="75D206CB" w14:textId="55FF2365" w:rsidR="00727E24" w:rsidRPr="00727E24" w:rsidRDefault="00727E24" w:rsidP="00727E24">
      <w:pPr>
        <w:jc w:val="center"/>
        <w:rPr>
          <w:b/>
          <w:bCs/>
          <w:sz w:val="28"/>
          <w:szCs w:val="28"/>
        </w:rPr>
      </w:pPr>
      <w:r w:rsidRPr="00727E24">
        <w:rPr>
          <w:b/>
          <w:bCs/>
          <w:sz w:val="28"/>
          <w:szCs w:val="28"/>
        </w:rPr>
        <w:t>Giovedì 23 maggio 2024 alle ore 18</w:t>
      </w:r>
    </w:p>
    <w:p w14:paraId="1BE8A50E" w14:textId="77777777" w:rsidR="00727E24" w:rsidRPr="00727E24" w:rsidRDefault="00727E24" w:rsidP="00727E24">
      <w:pPr>
        <w:jc w:val="center"/>
        <w:rPr>
          <w:b/>
          <w:bCs/>
          <w:sz w:val="28"/>
          <w:szCs w:val="28"/>
        </w:rPr>
      </w:pPr>
      <w:r w:rsidRPr="00727E24">
        <w:rPr>
          <w:b/>
          <w:bCs/>
          <w:sz w:val="28"/>
          <w:szCs w:val="28"/>
        </w:rPr>
        <w:t xml:space="preserve">Aperinnovativo </w:t>
      </w:r>
    </w:p>
    <w:p w14:paraId="4419138E" w14:textId="37FDBA80" w:rsidR="00727E24" w:rsidRPr="00727E24" w:rsidRDefault="00727E24" w:rsidP="00727E24">
      <w:pPr>
        <w:jc w:val="center"/>
        <w:rPr>
          <w:b/>
          <w:bCs/>
          <w:sz w:val="28"/>
          <w:szCs w:val="28"/>
        </w:rPr>
      </w:pPr>
      <w:r w:rsidRPr="00727E24">
        <w:rPr>
          <w:b/>
          <w:bCs/>
          <w:sz w:val="28"/>
          <w:szCs w:val="28"/>
        </w:rPr>
        <w:t>con Antonio Spanedda e Stefano Francoli che presentano il loro progetto</w:t>
      </w:r>
    </w:p>
    <w:p w14:paraId="49520487" w14:textId="15018AB9" w:rsidR="00727E24" w:rsidRPr="00727E24" w:rsidRDefault="00727E24" w:rsidP="00727E24">
      <w:pPr>
        <w:jc w:val="center"/>
        <w:rPr>
          <w:b/>
          <w:bCs/>
          <w:sz w:val="28"/>
          <w:szCs w:val="28"/>
        </w:rPr>
      </w:pPr>
      <w:r w:rsidRPr="00727E24">
        <w:rPr>
          <w:b/>
          <w:bCs/>
          <w:sz w:val="28"/>
          <w:szCs w:val="28"/>
        </w:rPr>
        <w:t>“Tramedimpresa”</w:t>
      </w:r>
    </w:p>
    <w:p w14:paraId="52FD22D8" w14:textId="77777777" w:rsidR="00727E24" w:rsidRDefault="00727E24"/>
    <w:p w14:paraId="09632D13" w14:textId="7ACCE33D" w:rsidR="00727E24" w:rsidRDefault="00727E24" w:rsidP="009F3F31">
      <w:pPr>
        <w:jc w:val="both"/>
      </w:pPr>
      <w:r>
        <w:t xml:space="preserve">Novara, 14 maggio 2024 – Si svolgerà </w:t>
      </w:r>
      <w:r w:rsidRPr="009F3F31">
        <w:rPr>
          <w:b/>
          <w:bCs/>
        </w:rPr>
        <w:t>giovedì 23 maggio</w:t>
      </w:r>
      <w:r>
        <w:t xml:space="preserve"> 2024 alle ore 18 nella Sala Pagani della </w:t>
      </w:r>
      <w:r w:rsidRPr="00694F02">
        <w:rPr>
          <w:b/>
          <w:bCs/>
        </w:rPr>
        <w:t>Fondazione Novara Sviluppo</w:t>
      </w:r>
      <w:r w:rsidR="00694F02">
        <w:rPr>
          <w:b/>
          <w:bCs/>
        </w:rPr>
        <w:t>,</w:t>
      </w:r>
      <w:r>
        <w:t xml:space="preserve"> in via Bovio 6 a Novara</w:t>
      </w:r>
      <w:r w:rsidR="00694F02">
        <w:t>,</w:t>
      </w:r>
      <w:r>
        <w:t xml:space="preserve"> il prossimo “</w:t>
      </w:r>
      <w:r w:rsidRPr="00694F02">
        <w:rPr>
          <w:b/>
          <w:bCs/>
        </w:rPr>
        <w:t>Aperinnovativo</w:t>
      </w:r>
      <w:r>
        <w:t xml:space="preserve">”. Si tratta di un incontro informale per approfondire tematiche relative al mondo aziendale pensato per favorire il networking professionale che si conclude con un aperitivo come ulteriore momento di scambio, dialogo e confronto con i relatori. </w:t>
      </w:r>
    </w:p>
    <w:p w14:paraId="1DCC6951" w14:textId="56F3894A" w:rsidR="00727E24" w:rsidRDefault="00727E24" w:rsidP="009F3F31">
      <w:pPr>
        <w:jc w:val="both"/>
      </w:pPr>
      <w:r>
        <w:t xml:space="preserve">Nel prossimo appuntamento </w:t>
      </w:r>
      <w:r w:rsidRPr="00727E24">
        <w:t>l’artista</w:t>
      </w:r>
      <w:r>
        <w:t xml:space="preserve"> </w:t>
      </w:r>
      <w:r w:rsidR="00F420F5">
        <w:t xml:space="preserve">relazionale </w:t>
      </w:r>
      <w:r w:rsidRPr="00694F02">
        <w:rPr>
          <w:b/>
          <w:bCs/>
        </w:rPr>
        <w:t xml:space="preserve">Antonio Spanedda </w:t>
      </w:r>
      <w:r w:rsidRPr="00727E24">
        <w:t xml:space="preserve">e </w:t>
      </w:r>
      <w:r>
        <w:t xml:space="preserve">il consulente e formatore </w:t>
      </w:r>
      <w:r w:rsidRPr="00694F02">
        <w:rPr>
          <w:b/>
          <w:bCs/>
        </w:rPr>
        <w:t>Stefano Francoli</w:t>
      </w:r>
      <w:r w:rsidRPr="00727E24">
        <w:t xml:space="preserve"> present</w:t>
      </w:r>
      <w:r>
        <w:t>eranno</w:t>
      </w:r>
      <w:r w:rsidRPr="00727E24">
        <w:t xml:space="preserve"> il loro progetto</w:t>
      </w:r>
      <w:r>
        <w:t xml:space="preserve"> </w:t>
      </w:r>
      <w:r w:rsidRPr="00727E24">
        <w:t>“</w:t>
      </w:r>
      <w:r w:rsidRPr="00694F02">
        <w:rPr>
          <w:b/>
          <w:bCs/>
        </w:rPr>
        <w:t>Tramedimpresa</w:t>
      </w:r>
      <w:r w:rsidRPr="00727E24">
        <w:t>”</w:t>
      </w:r>
      <w:r>
        <w:t xml:space="preserve">. Partendo dal presupposto che un’azienda è un organismo fatto di persone, che resta vitale, capace di adattarsi al cambiamento, finché sono vive le persone che lo compongono, “Tramedimpresa” è un processo che combina </w:t>
      </w:r>
      <w:r w:rsidRPr="00694F02">
        <w:rPr>
          <w:b/>
          <w:bCs/>
        </w:rPr>
        <w:t>formazione, arte e comunicazione</w:t>
      </w:r>
      <w:r>
        <w:t xml:space="preserve"> per riscoprire il valore delle relazioni e portare alla luce il capitale nascosto delle aziende.</w:t>
      </w:r>
    </w:p>
    <w:p w14:paraId="25FDF8B3" w14:textId="5377DCBF" w:rsidR="009F3F31" w:rsidRDefault="009F3F31" w:rsidP="009F3F31">
      <w:pPr>
        <w:jc w:val="both"/>
      </w:pPr>
      <w:r>
        <w:t xml:space="preserve">Gli </w:t>
      </w:r>
      <w:r w:rsidRPr="00694F02">
        <w:rPr>
          <w:b/>
          <w:bCs/>
        </w:rPr>
        <w:t>obiettivi</w:t>
      </w:r>
      <w:r>
        <w:t xml:space="preserve"> sono aumentare la coesione del gruppo, migliorare la comunicazione interna, favorire l’inclusione dei nuovi collaboratori, motivare lo staff individualmente e collettivamente, creare un ambiente di lavoro collaborativo, creare una visione unitaria su identità e obiettivi aziendali. </w:t>
      </w:r>
    </w:p>
    <w:p w14:paraId="5D7A55A6" w14:textId="3260C28F" w:rsidR="00694F02" w:rsidRDefault="009F3F31" w:rsidP="009F3F31">
      <w:pPr>
        <w:jc w:val="both"/>
      </w:pPr>
      <w:r>
        <w:t xml:space="preserve">Per raggiungere questi obiettivi il percorso prevede diverse attività come </w:t>
      </w:r>
      <w:r w:rsidRPr="00694F02">
        <w:rPr>
          <w:b/>
          <w:bCs/>
        </w:rPr>
        <w:t>laboratori artistici</w:t>
      </w:r>
      <w:r>
        <w:t xml:space="preserve"> e workshop</w:t>
      </w:r>
      <w:r w:rsidR="009F228C">
        <w:t xml:space="preserve">. </w:t>
      </w:r>
      <w:r>
        <w:t>Si tratta di un approccio altamente innovativo che utilizza l’arte per aiutare l</w:t>
      </w:r>
      <w:r w:rsidR="00694F02">
        <w:t xml:space="preserve">e </w:t>
      </w:r>
      <w:r>
        <w:t>impres</w:t>
      </w:r>
      <w:r w:rsidR="00694F02">
        <w:t>e</w:t>
      </w:r>
      <w:r>
        <w:t xml:space="preserve"> a</w:t>
      </w:r>
      <w:r w:rsidR="00694F02">
        <w:t xml:space="preserve"> far emergere tutto il potenziale delle loro risorse umane. </w:t>
      </w:r>
    </w:p>
    <w:p w14:paraId="366F3B3B" w14:textId="79716A51" w:rsidR="00694F02" w:rsidRDefault="00694F02" w:rsidP="009F3F31">
      <w:pPr>
        <w:jc w:val="both"/>
      </w:pPr>
      <w:r>
        <w:t xml:space="preserve">L’incontro è gratuito, chi desidera partecipare è invitato a segnalare la propria presenza scrivendo a </w:t>
      </w:r>
      <w:hyperlink r:id="rId6" w:history="1">
        <w:r w:rsidRPr="00917E67">
          <w:rPr>
            <w:rStyle w:val="Collegamentoipertestuale"/>
          </w:rPr>
          <w:t>comunicazione@novarasviluppo.it</w:t>
        </w:r>
      </w:hyperlink>
      <w:r>
        <w:t xml:space="preserve">. </w:t>
      </w:r>
    </w:p>
    <w:p w14:paraId="079697F9" w14:textId="6C076437" w:rsidR="00694F02" w:rsidRPr="00694F02" w:rsidRDefault="00694F02" w:rsidP="00694F02">
      <w:pPr>
        <w:pStyle w:val="Nessunaspaziatura"/>
        <w:jc w:val="right"/>
        <w:rPr>
          <w:i/>
          <w:iCs/>
        </w:rPr>
      </w:pPr>
      <w:r w:rsidRPr="00694F02">
        <w:rPr>
          <w:i/>
          <w:iCs/>
        </w:rPr>
        <w:t>Valentina Sarmenghi</w:t>
      </w:r>
    </w:p>
    <w:p w14:paraId="22AAAD75" w14:textId="2C2B2029" w:rsidR="00694F02" w:rsidRPr="00694F02" w:rsidRDefault="00694F02" w:rsidP="00694F02">
      <w:pPr>
        <w:pStyle w:val="Nessunaspaziatura"/>
        <w:jc w:val="right"/>
        <w:rPr>
          <w:i/>
          <w:iCs/>
        </w:rPr>
      </w:pPr>
      <w:r w:rsidRPr="00694F02">
        <w:rPr>
          <w:i/>
          <w:iCs/>
        </w:rPr>
        <w:t xml:space="preserve">Responsabile Comunicazione </w:t>
      </w:r>
    </w:p>
    <w:p w14:paraId="268A4C1E" w14:textId="12F328AB" w:rsidR="00694F02" w:rsidRPr="00694F02" w:rsidRDefault="00694F02" w:rsidP="00694F02">
      <w:pPr>
        <w:pStyle w:val="Nessunaspaziatura"/>
        <w:jc w:val="right"/>
        <w:rPr>
          <w:i/>
          <w:iCs/>
        </w:rPr>
      </w:pPr>
      <w:r w:rsidRPr="00694F02">
        <w:rPr>
          <w:i/>
          <w:iCs/>
        </w:rPr>
        <w:t>Fondazione Novara Sviluppo</w:t>
      </w:r>
    </w:p>
    <w:p w14:paraId="6801F52A" w14:textId="6A531B30" w:rsidR="00694F02" w:rsidRPr="00694F02" w:rsidRDefault="00694F02" w:rsidP="00694F02">
      <w:pPr>
        <w:pStyle w:val="Nessunaspaziatura"/>
        <w:jc w:val="right"/>
        <w:rPr>
          <w:i/>
          <w:iCs/>
        </w:rPr>
      </w:pPr>
      <w:r w:rsidRPr="00694F02">
        <w:rPr>
          <w:i/>
          <w:iCs/>
        </w:rPr>
        <w:t xml:space="preserve">Tel. 338 8469153 </w:t>
      </w:r>
    </w:p>
    <w:sectPr w:rsidR="00694F02" w:rsidRPr="00694F0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4FAF" w14:textId="77777777" w:rsidR="00BA1355" w:rsidRDefault="00BA1355" w:rsidP="00727E24">
      <w:pPr>
        <w:spacing w:after="0" w:line="240" w:lineRule="auto"/>
      </w:pPr>
      <w:r>
        <w:separator/>
      </w:r>
    </w:p>
  </w:endnote>
  <w:endnote w:type="continuationSeparator" w:id="0">
    <w:p w14:paraId="23B92BF4" w14:textId="77777777" w:rsidR="00BA1355" w:rsidRDefault="00BA1355" w:rsidP="0072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5901" w14:textId="77777777" w:rsidR="00BA1355" w:rsidRDefault="00BA1355" w:rsidP="00727E24">
      <w:pPr>
        <w:spacing w:after="0" w:line="240" w:lineRule="auto"/>
      </w:pPr>
      <w:r>
        <w:separator/>
      </w:r>
    </w:p>
  </w:footnote>
  <w:footnote w:type="continuationSeparator" w:id="0">
    <w:p w14:paraId="71F5214F" w14:textId="77777777" w:rsidR="00BA1355" w:rsidRDefault="00BA1355" w:rsidP="0072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051A" w14:textId="45275C6E" w:rsidR="00727E24" w:rsidRDefault="00727E24" w:rsidP="00727E24">
    <w:pPr>
      <w:pStyle w:val="Intestazione"/>
      <w:jc w:val="center"/>
    </w:pPr>
    <w:r>
      <w:rPr>
        <w:noProof/>
      </w:rPr>
      <w:drawing>
        <wp:inline distT="0" distB="0" distL="0" distR="0" wp14:anchorId="1211B464" wp14:editId="711EE8B2">
          <wp:extent cx="3295650" cy="1363670"/>
          <wp:effectExtent l="0" t="0" r="0" b="8255"/>
          <wp:docPr id="15617585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758522" name="Immagine 1561758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707" cy="137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24"/>
    <w:rsid w:val="00585DE8"/>
    <w:rsid w:val="005A5479"/>
    <w:rsid w:val="00694F02"/>
    <w:rsid w:val="00727E24"/>
    <w:rsid w:val="009F228C"/>
    <w:rsid w:val="009F3F31"/>
    <w:rsid w:val="00AF2137"/>
    <w:rsid w:val="00BA1355"/>
    <w:rsid w:val="00D009FE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5DD3"/>
  <w15:chartTrackingRefBased/>
  <w15:docId w15:val="{D8A391A9-0D65-43D1-86AF-80B6FCBF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7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7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7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7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7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7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7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7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7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7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7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7E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7E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7E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7E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7E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7E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7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7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7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7E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7E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7E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7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7E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7E2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27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E24"/>
  </w:style>
  <w:style w:type="paragraph" w:styleId="Pidipagina">
    <w:name w:val="footer"/>
    <w:basedOn w:val="Normale"/>
    <w:link w:val="PidipaginaCarattere"/>
    <w:uiPriority w:val="99"/>
    <w:unhideWhenUsed/>
    <w:rsid w:val="00727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E24"/>
  </w:style>
  <w:style w:type="character" w:styleId="Collegamentoipertestuale">
    <w:name w:val="Hyperlink"/>
    <w:basedOn w:val="Carpredefinitoparagrafo"/>
    <w:uiPriority w:val="99"/>
    <w:unhideWhenUsed/>
    <w:rsid w:val="00694F0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F0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9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@novarasvilupp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Sarmenghi</dc:creator>
  <cp:keywords/>
  <dc:description/>
  <cp:lastModifiedBy>Valentina Sarmenghi</cp:lastModifiedBy>
  <cp:revision>2</cp:revision>
  <dcterms:created xsi:type="dcterms:W3CDTF">2024-05-14T09:54:00Z</dcterms:created>
  <dcterms:modified xsi:type="dcterms:W3CDTF">2024-05-15T09:11:00Z</dcterms:modified>
</cp:coreProperties>
</file>